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F67" w:rsidRPr="00352011" w:rsidRDefault="00CA3F67" w:rsidP="00CA3F67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44E2D8BA" wp14:editId="4DA12FE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19050" t="0" r="952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CA3F67" w:rsidRPr="00352011" w:rsidRDefault="00CA3F67" w:rsidP="00CA3F67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CA3F67" w:rsidRDefault="00CA3F67" w:rsidP="00CA3F67">
      <w:pPr>
        <w:pStyle w:val="a4"/>
        <w:jc w:val="center"/>
      </w:pPr>
    </w:p>
    <w:p w:rsidR="00E77ECC" w:rsidRDefault="00E77ECC" w:rsidP="000A7AB4">
      <w:pPr>
        <w:rPr>
          <w:b/>
        </w:rPr>
      </w:pPr>
    </w:p>
    <w:p w:rsidR="00121627" w:rsidRDefault="00121627" w:rsidP="000A7AB4">
      <w:pPr>
        <w:rPr>
          <w:b/>
        </w:rPr>
      </w:pPr>
    </w:p>
    <w:p w:rsidR="00121627" w:rsidRDefault="00121627" w:rsidP="000A7AB4">
      <w:pPr>
        <w:rPr>
          <w:b/>
        </w:rPr>
      </w:pPr>
    </w:p>
    <w:p w:rsidR="00E77ECC" w:rsidRDefault="00E77ECC" w:rsidP="000A7AB4">
      <w:pPr>
        <w:rPr>
          <w:b/>
        </w:rPr>
      </w:pP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>ДО</w:t>
      </w: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 xml:space="preserve">ОБЩИНСКИ СЪВЕТ </w:t>
      </w:r>
    </w:p>
    <w:p w:rsidR="00F869BF" w:rsidRDefault="00F869BF" w:rsidP="00F869BF">
      <w:pPr>
        <w:jc w:val="both"/>
        <w:rPr>
          <w:b/>
          <w:lang w:val="en-US"/>
        </w:rPr>
      </w:pPr>
      <w:r w:rsidRPr="00F869BF">
        <w:rPr>
          <w:b/>
        </w:rPr>
        <w:t>ГРАД ГУЛЯНЦИ</w:t>
      </w:r>
    </w:p>
    <w:p w:rsidR="00F869BF" w:rsidRDefault="00F869BF" w:rsidP="00F869BF">
      <w:pPr>
        <w:jc w:val="both"/>
        <w:rPr>
          <w:b/>
          <w:lang w:val="en-US"/>
        </w:rPr>
      </w:pPr>
    </w:p>
    <w:p w:rsidR="00F869BF" w:rsidRPr="00F869BF" w:rsidRDefault="00F869BF" w:rsidP="00F869BF">
      <w:pPr>
        <w:jc w:val="both"/>
        <w:rPr>
          <w:b/>
          <w:lang w:val="en-US"/>
        </w:rPr>
      </w:pPr>
    </w:p>
    <w:p w:rsidR="00121627" w:rsidRDefault="00121627" w:rsidP="00F869BF">
      <w:pPr>
        <w:jc w:val="center"/>
        <w:rPr>
          <w:b/>
        </w:rPr>
      </w:pPr>
    </w:p>
    <w:p w:rsidR="00F869BF" w:rsidRPr="00AB0C17" w:rsidRDefault="00AB0C17" w:rsidP="00F869BF">
      <w:pPr>
        <w:jc w:val="center"/>
        <w:rPr>
          <w:b/>
        </w:rPr>
      </w:pPr>
      <w:r>
        <w:rPr>
          <w:b/>
        </w:rPr>
        <w:t>П Р Е Д Л О Ж Е Н И Е</w:t>
      </w:r>
    </w:p>
    <w:p w:rsidR="00F869BF" w:rsidRDefault="00F869BF" w:rsidP="00F869BF">
      <w:pPr>
        <w:jc w:val="both"/>
        <w:rPr>
          <w:b/>
          <w:lang w:val="en-US"/>
        </w:rPr>
      </w:pPr>
    </w:p>
    <w:p w:rsidR="00F869BF" w:rsidRDefault="00F869BF" w:rsidP="00F869BF">
      <w:pPr>
        <w:jc w:val="center"/>
        <w:rPr>
          <w:b/>
        </w:rPr>
      </w:pPr>
      <w:r w:rsidRPr="00F869BF">
        <w:rPr>
          <w:b/>
        </w:rPr>
        <w:t xml:space="preserve">ОТ </w:t>
      </w:r>
      <w:r w:rsidR="00AE68F3">
        <w:rPr>
          <w:b/>
        </w:rPr>
        <w:t>ЛЪЧЕЗАР ЯКОВ</w:t>
      </w:r>
      <w:r w:rsidR="001C39AF">
        <w:rPr>
          <w:b/>
        </w:rPr>
        <w:t xml:space="preserve"> –</w:t>
      </w:r>
      <w:r w:rsidR="00AE68F3">
        <w:rPr>
          <w:b/>
        </w:rPr>
        <w:t xml:space="preserve"> </w:t>
      </w:r>
      <w:r w:rsidRPr="00F869BF">
        <w:rPr>
          <w:b/>
        </w:rPr>
        <w:t>КМЕТ НА ОБЩИНА ГУЛЯНЦИ</w:t>
      </w:r>
    </w:p>
    <w:p w:rsidR="006C1C3F" w:rsidRPr="00F869BF" w:rsidRDefault="006C1C3F" w:rsidP="00F869BF">
      <w:pPr>
        <w:jc w:val="center"/>
      </w:pPr>
    </w:p>
    <w:p w:rsidR="00F869BF" w:rsidRDefault="00F869BF" w:rsidP="00F869BF">
      <w:pPr>
        <w:jc w:val="both"/>
        <w:rPr>
          <w:b/>
          <w:lang w:val="en-US"/>
        </w:rPr>
      </w:pPr>
    </w:p>
    <w:p w:rsidR="00F869BF" w:rsidRDefault="00F869BF" w:rsidP="00F869BF">
      <w:pPr>
        <w:jc w:val="both"/>
        <w:rPr>
          <w:b/>
          <w:bCs/>
          <w:u w:val="single"/>
        </w:rPr>
      </w:pPr>
    </w:p>
    <w:p w:rsidR="00AB0C17" w:rsidRPr="00AB0C17" w:rsidRDefault="00F869BF" w:rsidP="00AB0C17">
      <w:pPr>
        <w:jc w:val="both"/>
        <w:rPr>
          <w:b/>
          <w:i/>
          <w:caps/>
          <w:lang w:val="en-US"/>
        </w:rPr>
      </w:pPr>
      <w:r w:rsidRPr="00934E38">
        <w:rPr>
          <w:b/>
          <w:bCs/>
          <w:u w:val="single"/>
        </w:rPr>
        <w:t>ОТНОСНО:</w:t>
      </w:r>
      <w:r>
        <w:rPr>
          <w:b/>
          <w:bCs/>
          <w:lang w:val="en-US"/>
        </w:rPr>
        <w:t xml:space="preserve"> </w:t>
      </w:r>
      <w:r w:rsidR="00E720F0">
        <w:rPr>
          <w:i/>
        </w:rPr>
        <w:t>Актуализиране на Списъка със</w:t>
      </w:r>
      <w:r w:rsidR="00AB0C17" w:rsidRPr="00AB0C17">
        <w:rPr>
          <w:i/>
          <w:lang w:val="ru-RU"/>
        </w:rPr>
        <w:t xml:space="preserve"> </w:t>
      </w:r>
      <w:proofErr w:type="spellStart"/>
      <w:r w:rsidR="00AB0C17" w:rsidRPr="00AB0C17">
        <w:rPr>
          <w:i/>
          <w:lang w:val="ru-RU"/>
        </w:rPr>
        <w:t>средищни</w:t>
      </w:r>
      <w:proofErr w:type="spellEnd"/>
      <w:r w:rsidR="00AB0C17" w:rsidRPr="00AB0C17">
        <w:rPr>
          <w:i/>
          <w:lang w:val="ru-RU"/>
        </w:rPr>
        <w:t xml:space="preserve"> </w:t>
      </w:r>
      <w:r w:rsidR="00AB0C17" w:rsidRPr="00AB0C17">
        <w:rPr>
          <w:i/>
        </w:rPr>
        <w:t xml:space="preserve">детски градини и </w:t>
      </w:r>
      <w:r w:rsidR="00AB0C17" w:rsidRPr="00AB0C17">
        <w:rPr>
          <w:i/>
          <w:lang w:val="ru-RU"/>
        </w:rPr>
        <w:t xml:space="preserve">училища на </w:t>
      </w:r>
      <w:proofErr w:type="spellStart"/>
      <w:r w:rsidR="00AB0C17" w:rsidRPr="00AB0C17">
        <w:rPr>
          <w:i/>
          <w:lang w:val="ru-RU"/>
        </w:rPr>
        <w:t>територията</w:t>
      </w:r>
      <w:proofErr w:type="spellEnd"/>
      <w:r w:rsidR="00AB0C17" w:rsidRPr="00AB0C17">
        <w:rPr>
          <w:i/>
          <w:lang w:val="ru-RU"/>
        </w:rPr>
        <w:t xml:space="preserve"> на </w:t>
      </w:r>
      <w:r w:rsidR="00AB0C17">
        <w:rPr>
          <w:i/>
        </w:rPr>
        <w:t xml:space="preserve"> о</w:t>
      </w:r>
      <w:r w:rsidR="00AB0C17" w:rsidRPr="00AB0C17">
        <w:rPr>
          <w:i/>
        </w:rPr>
        <w:t xml:space="preserve">бщина Гулянци </w:t>
      </w:r>
      <w:r w:rsidR="00B236ED">
        <w:rPr>
          <w:i/>
        </w:rPr>
        <w:t>за учебната 2025/2026</w:t>
      </w:r>
      <w:r w:rsidR="0009631D">
        <w:rPr>
          <w:i/>
        </w:rPr>
        <w:t xml:space="preserve"> година</w:t>
      </w:r>
    </w:p>
    <w:p w:rsidR="00F869BF" w:rsidRDefault="00F869BF" w:rsidP="00AB0C17">
      <w:pPr>
        <w:jc w:val="both"/>
        <w:rPr>
          <w:bCs/>
          <w:i/>
          <w:lang w:val="en-US"/>
        </w:rPr>
      </w:pPr>
    </w:p>
    <w:p w:rsidR="006C1C3F" w:rsidRPr="00AB0C17" w:rsidRDefault="006C1C3F" w:rsidP="00AB0C17">
      <w:pPr>
        <w:jc w:val="both"/>
        <w:rPr>
          <w:bCs/>
          <w:i/>
          <w:lang w:val="en-US"/>
        </w:rPr>
      </w:pPr>
    </w:p>
    <w:p w:rsidR="00AB0C17" w:rsidRPr="00647A2A" w:rsidRDefault="00AB0C17" w:rsidP="00AB0C17">
      <w:pPr>
        <w:spacing w:line="276" w:lineRule="auto"/>
        <w:jc w:val="both"/>
        <w:rPr>
          <w:sz w:val="26"/>
          <w:szCs w:val="26"/>
        </w:rPr>
      </w:pPr>
    </w:p>
    <w:p w:rsidR="00AB0C17" w:rsidRPr="00B44F64" w:rsidRDefault="00AB0C17" w:rsidP="00AB0C17">
      <w:pPr>
        <w:spacing w:line="276" w:lineRule="auto"/>
        <w:rPr>
          <w:b/>
        </w:rPr>
      </w:pPr>
      <w:r>
        <w:rPr>
          <w:b/>
          <w:sz w:val="26"/>
          <w:szCs w:val="26"/>
        </w:rPr>
        <w:t xml:space="preserve">  </w:t>
      </w:r>
      <w:r w:rsidRPr="00B44F64">
        <w:rPr>
          <w:b/>
        </w:rPr>
        <w:t>УВАЖАЕМИ ДАМИ И ГОСПОДА ОБЩИНСКИ СЪВЕТНИЦИ,</w:t>
      </w:r>
    </w:p>
    <w:p w:rsidR="00AB0C17" w:rsidRPr="00B44F64" w:rsidRDefault="00AB0C17" w:rsidP="00AB0C17">
      <w:pPr>
        <w:spacing w:line="276" w:lineRule="auto"/>
        <w:rPr>
          <w:b/>
        </w:rPr>
      </w:pPr>
    </w:p>
    <w:p w:rsidR="00AB0C17" w:rsidRPr="00B44F64" w:rsidRDefault="00AB0C17" w:rsidP="00AB0C17">
      <w:pPr>
        <w:spacing w:line="276" w:lineRule="auto"/>
        <w:ind w:firstLine="708"/>
        <w:jc w:val="both"/>
      </w:pPr>
      <w:r w:rsidRPr="00B44F64">
        <w:t>Съгласно изискванията на чл. 3, ал. 1 на ПМС №128 от 29.06.2017 г. за определяне на критерии за включване в Списъка на средищните детски градини и училища, списъкът на средищните детски градини и училища се актуализира ежегодно по мотивирано предложение на кмета на общината след решение на общинския съвет.</w:t>
      </w:r>
    </w:p>
    <w:p w:rsidR="00AB0C17" w:rsidRPr="00B44F64" w:rsidRDefault="00AB0C17" w:rsidP="00AB0C17">
      <w:pPr>
        <w:spacing w:line="276" w:lineRule="auto"/>
        <w:ind w:firstLine="708"/>
        <w:jc w:val="both"/>
        <w:rPr>
          <w:shd w:val="clear" w:color="auto" w:fill="FEFEFE"/>
        </w:rPr>
      </w:pPr>
      <w:r w:rsidRPr="00B44F64">
        <w:rPr>
          <w:highlight w:val="white"/>
          <w:shd w:val="clear" w:color="auto" w:fill="FEFEFE"/>
        </w:rPr>
        <w:t>За пътуващите деца и ученици до средищна детска градина и средищно училище се осигурява безплатен транспорт.</w:t>
      </w:r>
      <w:r w:rsidRPr="00B44F64">
        <w:rPr>
          <w:shd w:val="clear" w:color="auto" w:fill="FEFEFE"/>
        </w:rPr>
        <w:t xml:space="preserve"> </w:t>
      </w:r>
      <w:r w:rsidRPr="00B44F64">
        <w:rPr>
          <w:highlight w:val="white"/>
          <w:shd w:val="clear" w:color="auto" w:fill="FEFEFE"/>
        </w:rPr>
        <w:t>Транспортът се организира от директора или от кмета на общината в съответствие със Закона за автомобилните превози и се финансира в съответствие с Наредбата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превозите, приета с Постановление №163 на Министерския съвет от 2015 г. (ДВ, бр. 51 от 2015 г.).</w:t>
      </w:r>
    </w:p>
    <w:p w:rsidR="006C1C3F" w:rsidRDefault="00B236ED" w:rsidP="009E3D1A">
      <w:pPr>
        <w:ind w:firstLine="708"/>
        <w:jc w:val="both"/>
      </w:pPr>
      <w:r w:rsidRPr="0011536E">
        <w:rPr>
          <w:noProof/>
        </w:rPr>
        <w:drawing>
          <wp:anchor distT="0" distB="0" distL="114300" distR="114300" simplePos="0" relativeHeight="251663360" behindDoc="1" locked="0" layoutInCell="1" allowOverlap="1" wp14:anchorId="79543D5B" wp14:editId="2FC2CC56">
            <wp:simplePos x="0" y="0"/>
            <wp:positionH relativeFrom="column">
              <wp:posOffset>5218183</wp:posOffset>
            </wp:positionH>
            <wp:positionV relativeFrom="paragraph">
              <wp:posOffset>1669415</wp:posOffset>
            </wp:positionV>
            <wp:extent cx="1112520" cy="403860"/>
            <wp:effectExtent l="0" t="0" r="0" b="0"/>
            <wp:wrapNone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0C17" w:rsidRPr="00B44F64">
        <w:t>Предложенията по ал. 1 се внасят в срок до 10 септември в Министерството на образованието и науката и е необходимо да съдържат:</w:t>
      </w:r>
      <w:r w:rsidR="00AB0C17" w:rsidRPr="00B44F64">
        <w:rPr>
          <w:lang w:val="en-US"/>
        </w:rPr>
        <w:t xml:space="preserve"> </w:t>
      </w:r>
      <w:r w:rsidR="00AB0C17" w:rsidRPr="00B44F64">
        <w:t>наименование и адрес на детската градина или училището; мотиви за необходимостта от включване на детската градина или училището в Списъка на средищните детски градини и училища;</w:t>
      </w:r>
      <w:r w:rsidR="00AB0C17" w:rsidRPr="00B44F64">
        <w:rPr>
          <w:lang w:val="en-US"/>
        </w:rPr>
        <w:t xml:space="preserve"> </w:t>
      </w:r>
      <w:r w:rsidR="00AB0C17" w:rsidRPr="00B44F64">
        <w:t>сведение за броя на обучаваните деца и ученици в задължителна предучилищна и училищна възраст от населените места, в които няма детска градина или училище, което провежда обучение в съответната група или в съответния клас;</w:t>
      </w:r>
      <w:r w:rsidR="00AB0C17" w:rsidRPr="00B44F64">
        <w:rPr>
          <w:lang w:val="en-US"/>
        </w:rPr>
        <w:t xml:space="preserve"> </w:t>
      </w:r>
      <w:r w:rsidR="00AB0C17" w:rsidRPr="00B44F64">
        <w:t xml:space="preserve">информация за маршрутите на пътуване, състоянието и вида на пътната </w:t>
      </w:r>
      <w:r w:rsidR="00AB0C17" w:rsidRPr="00B44F64">
        <w:lastRenderedPageBreak/>
        <w:t>мрежа;</w:t>
      </w:r>
      <w:r w:rsidR="00AB0C17" w:rsidRPr="00B44F64">
        <w:rPr>
          <w:lang w:val="en-US"/>
        </w:rPr>
        <w:t xml:space="preserve"> </w:t>
      </w:r>
      <w:r w:rsidR="00AB0C17" w:rsidRPr="00B44F64">
        <w:t>информация за възможностите за осигуряване на целодневна организация на учебния ден;</w:t>
      </w:r>
      <w:r w:rsidR="00AB0C17" w:rsidRPr="00B44F64">
        <w:rPr>
          <w:lang w:val="en-US"/>
        </w:rPr>
        <w:t xml:space="preserve"> </w:t>
      </w:r>
      <w:r w:rsidR="00AB0C17" w:rsidRPr="00B44F64">
        <w:t>информация за възможностите за осигуряване на обедното хранене.</w:t>
      </w:r>
    </w:p>
    <w:p w:rsidR="00227CF9" w:rsidRPr="00B44F64" w:rsidRDefault="00227CF9" w:rsidP="009E3D1A">
      <w:pPr>
        <w:ind w:firstLine="708"/>
        <w:jc w:val="both"/>
        <w:rPr>
          <w:shd w:val="clear" w:color="auto" w:fill="FEFEFE"/>
        </w:rPr>
      </w:pPr>
    </w:p>
    <w:p w:rsidR="00AB0C17" w:rsidRPr="00B44F64" w:rsidRDefault="00AB0C17" w:rsidP="00AB0C17">
      <w:pPr>
        <w:ind w:firstLine="708"/>
        <w:jc w:val="both"/>
        <w:rPr>
          <w:highlight w:val="white"/>
          <w:shd w:val="clear" w:color="auto" w:fill="FEFEFE"/>
        </w:rPr>
      </w:pPr>
      <w:r w:rsidRPr="000011F6">
        <w:rPr>
          <w:b/>
        </w:rPr>
        <w:t>Съгласно чл. 1 на ПМС №128 от 29.06.2017 г. за средищна детска градина</w:t>
      </w:r>
      <w:r w:rsidRPr="00B44F64">
        <w:t xml:space="preserve"> по смисъла на чл. 53, ал. 1 от Закона за предучилищното и училищното образование се определя общинска детска градина или част от нея в друго населено място, в която се обучават </w:t>
      </w:r>
      <w:r w:rsidRPr="000011F6">
        <w:rPr>
          <w:b/>
        </w:rPr>
        <w:t>най-малко 4 деца</w:t>
      </w:r>
      <w:r w:rsidRPr="00B44F64">
        <w:t xml:space="preserve"> в задължителна предучилищна възраст от други населени места, в които няма детска градина или училище, което да организира задължително предучилищно образование, и която за тези деца е на най-малко разстояние, измерено по асфалтирана пътна мрежа, в друго населено място. </w:t>
      </w:r>
    </w:p>
    <w:p w:rsidR="00DA46EA" w:rsidRDefault="00AB0C17" w:rsidP="00AB0C17">
      <w:pPr>
        <w:spacing w:line="276" w:lineRule="auto"/>
        <w:ind w:firstLine="708"/>
        <w:jc w:val="both"/>
      </w:pPr>
      <w:r w:rsidRPr="00B44F64">
        <w:t xml:space="preserve">На територията на Община Гулянци </w:t>
      </w:r>
      <w:r w:rsidR="00CA3F67">
        <w:t>за учебната 202</w:t>
      </w:r>
      <w:r w:rsidR="00B236ED">
        <w:t>5</w:t>
      </w:r>
      <w:r w:rsidR="00CA3F67">
        <w:t>/202</w:t>
      </w:r>
      <w:r w:rsidR="00B236ED">
        <w:t>6</w:t>
      </w:r>
      <w:r w:rsidR="00CA3F67">
        <w:t xml:space="preserve"> година </w:t>
      </w:r>
      <w:r w:rsidR="00DA46EA">
        <w:t>на тези условия отговарят следните детски градини:</w:t>
      </w:r>
    </w:p>
    <w:p w:rsidR="00DA46EA" w:rsidRDefault="00AA41E7" w:rsidP="00DA46EA">
      <w:pPr>
        <w:pStyle w:val="ab"/>
        <w:numPr>
          <w:ilvl w:val="0"/>
          <w:numId w:val="3"/>
        </w:numPr>
        <w:spacing w:line="276" w:lineRule="auto"/>
        <w:jc w:val="both"/>
      </w:pPr>
      <w:r>
        <w:rPr>
          <w:b/>
        </w:rPr>
        <w:t>ДГ „Детска радост“ с</w:t>
      </w:r>
      <w:r w:rsidR="00DA46EA" w:rsidRPr="00DA46EA">
        <w:rPr>
          <w:b/>
        </w:rPr>
        <w:t>.</w:t>
      </w:r>
      <w:r>
        <w:rPr>
          <w:b/>
        </w:rPr>
        <w:t xml:space="preserve"> Милковица</w:t>
      </w:r>
      <w:r>
        <w:t xml:space="preserve"> с четири</w:t>
      </w:r>
      <w:r w:rsidR="00DA46EA">
        <w:t xml:space="preserve"> пътуващи деца в за</w:t>
      </w:r>
      <w:r>
        <w:t>дължителна предучилищна възраст от с. Долни Вит</w:t>
      </w:r>
      <w:r w:rsidR="00524E37">
        <w:t>, едно от с. Ленково и едно от с. Шияково.</w:t>
      </w:r>
    </w:p>
    <w:p w:rsidR="00227CF9" w:rsidRDefault="00227CF9" w:rsidP="00227CF9">
      <w:pPr>
        <w:pStyle w:val="ab"/>
        <w:spacing w:line="276" w:lineRule="auto"/>
        <w:ind w:left="1068"/>
        <w:jc w:val="both"/>
      </w:pPr>
    </w:p>
    <w:p w:rsidR="00DA46EA" w:rsidRDefault="00DA46EA" w:rsidP="00AB0C17">
      <w:pPr>
        <w:spacing w:line="276" w:lineRule="auto"/>
        <w:ind w:firstLine="708"/>
        <w:jc w:val="both"/>
        <w:rPr>
          <w:b/>
          <w:iCs/>
        </w:rPr>
      </w:pPr>
    </w:p>
    <w:p w:rsidR="00FA0C8C" w:rsidRDefault="00AB0C17" w:rsidP="00AB0C17">
      <w:pPr>
        <w:spacing w:line="276" w:lineRule="auto"/>
        <w:ind w:firstLine="708"/>
        <w:jc w:val="both"/>
        <w:rPr>
          <w:lang w:val="en-US"/>
        </w:rPr>
      </w:pPr>
      <w:r w:rsidRPr="000011F6">
        <w:rPr>
          <w:b/>
          <w:iCs/>
        </w:rPr>
        <w:t>Съгласно ч</w:t>
      </w:r>
      <w:r w:rsidRPr="000011F6">
        <w:rPr>
          <w:b/>
          <w:bCs/>
        </w:rPr>
        <w:t>л. 2 от посоченото ПМС з</w:t>
      </w:r>
      <w:r w:rsidRPr="000011F6">
        <w:rPr>
          <w:b/>
        </w:rPr>
        <w:t>а средищно училище</w:t>
      </w:r>
      <w:r w:rsidRPr="00B44F64">
        <w:t xml:space="preserve"> по смисъла на чл. 53, ал. 2 от Закона за предучилищното и училищното образование се определя държавно или общинско училище по чл. 38, ал. 1, т. 1, 2, 4 и 5 от Закона за предучилищното и училищното образование - начално, основно, обединено или средно училище, в което се обучават </w:t>
      </w:r>
      <w:r w:rsidRPr="000011F6">
        <w:rPr>
          <w:b/>
        </w:rPr>
        <w:t>най-малко 10 ученици</w:t>
      </w:r>
      <w:r w:rsidRPr="00B44F64">
        <w:t xml:space="preserve"> в задължителна училищна възраст</w:t>
      </w:r>
      <w:r w:rsidR="001879A7">
        <w:t xml:space="preserve"> </w:t>
      </w:r>
      <w:r w:rsidR="001879A7">
        <w:rPr>
          <w:lang w:val="en-US"/>
        </w:rPr>
        <w:t>(</w:t>
      </w:r>
      <w:r w:rsidR="001879A7">
        <w:t>до 16 години</w:t>
      </w:r>
      <w:r w:rsidR="001879A7">
        <w:rPr>
          <w:lang w:val="en-US"/>
        </w:rPr>
        <w:t>)</w:t>
      </w:r>
      <w:r w:rsidRPr="00B44F64">
        <w:t xml:space="preserve"> от други населени места, в които няма училище и за които това е училището, осъществяващо обучение в съответния клас и намиращо се на най-малко разстояние, измер</w:t>
      </w:r>
      <w:r w:rsidR="00FA0C8C">
        <w:t>ено по асфалтирана пътна мрежа.</w:t>
      </w:r>
    </w:p>
    <w:p w:rsidR="00AB0C17" w:rsidRPr="00B44F64" w:rsidRDefault="00AB0C17" w:rsidP="00AB0C17">
      <w:pPr>
        <w:spacing w:line="276" w:lineRule="auto"/>
        <w:ind w:firstLine="708"/>
        <w:jc w:val="both"/>
      </w:pPr>
      <w:r w:rsidRPr="00B44F64">
        <w:t xml:space="preserve">На тези условия </w:t>
      </w:r>
      <w:r w:rsidR="006C1C3F">
        <w:t>през учебната 20</w:t>
      </w:r>
      <w:r w:rsidR="006C1C3F">
        <w:rPr>
          <w:lang w:val="en-US"/>
        </w:rPr>
        <w:t>25</w:t>
      </w:r>
      <w:r w:rsidR="00B57D98">
        <w:t>/202</w:t>
      </w:r>
      <w:r w:rsidR="006C1C3F">
        <w:rPr>
          <w:lang w:val="en-US"/>
        </w:rPr>
        <w:t>6</w:t>
      </w:r>
      <w:r w:rsidR="00B57D98">
        <w:t xml:space="preserve"> </w:t>
      </w:r>
      <w:r w:rsidR="00CF5771">
        <w:t xml:space="preserve">година </w:t>
      </w:r>
      <w:r w:rsidRPr="00B44F64">
        <w:t>отговарят:</w:t>
      </w:r>
    </w:p>
    <w:p w:rsidR="00AB0C17" w:rsidRPr="00B44F64" w:rsidRDefault="00CD446C" w:rsidP="00475E6F">
      <w:pPr>
        <w:numPr>
          <w:ilvl w:val="0"/>
          <w:numId w:val="1"/>
        </w:numPr>
        <w:tabs>
          <w:tab w:val="left" w:pos="709"/>
          <w:tab w:val="left" w:pos="993"/>
        </w:tabs>
        <w:spacing w:line="276" w:lineRule="auto"/>
        <w:ind w:left="0" w:firstLine="708"/>
        <w:jc w:val="both"/>
      </w:pPr>
      <w:r>
        <w:rPr>
          <w:b/>
        </w:rPr>
        <w:t xml:space="preserve">СУ "Христо Смирненски" </w:t>
      </w:r>
      <w:r w:rsidR="00AB0C17" w:rsidRPr="00CD446C">
        <w:rPr>
          <w:b/>
        </w:rPr>
        <w:t>гр. Гулянци</w:t>
      </w:r>
      <w:r w:rsidR="00AB0C17" w:rsidRPr="00B44F64">
        <w:t xml:space="preserve"> – </w:t>
      </w:r>
      <w:r w:rsidR="00AB0C17" w:rsidRPr="00E720F0">
        <w:rPr>
          <w:color w:val="000000" w:themeColor="text1"/>
        </w:rPr>
        <w:t xml:space="preserve">обучават се </w:t>
      </w:r>
      <w:r w:rsidR="00D50A68">
        <w:rPr>
          <w:color w:val="000000" w:themeColor="text1"/>
          <w:lang w:val="en-US"/>
        </w:rPr>
        <w:t>122</w:t>
      </w:r>
      <w:r w:rsidR="00AB0C17" w:rsidRPr="00E720F0">
        <w:rPr>
          <w:color w:val="000000" w:themeColor="text1"/>
        </w:rPr>
        <w:t xml:space="preserve"> ученици</w:t>
      </w:r>
      <w:r w:rsidR="00AB0C17" w:rsidRPr="00B44F64">
        <w:t xml:space="preserve"> от с. Ленково, с.</w:t>
      </w:r>
      <w:r w:rsidR="00D50A68">
        <w:t xml:space="preserve"> </w:t>
      </w:r>
      <w:r w:rsidR="00AB0C17" w:rsidRPr="00B44F64">
        <w:t>Шияково, с.</w:t>
      </w:r>
      <w:r w:rsidR="00D50A68">
        <w:t xml:space="preserve"> </w:t>
      </w:r>
      <w:r w:rsidR="00AB0C17" w:rsidRPr="00B44F64">
        <w:t>Сомовит, с. Долни Вит, с. Милковица, с.</w:t>
      </w:r>
      <w:r w:rsidR="00D50A68">
        <w:t xml:space="preserve"> </w:t>
      </w:r>
      <w:r w:rsidR="00AB0C17" w:rsidRPr="00B44F64">
        <w:t>Дъбован, с. Загражден, с. Брест, с.</w:t>
      </w:r>
      <w:r w:rsidR="00D50A68">
        <w:t xml:space="preserve"> </w:t>
      </w:r>
      <w:r w:rsidR="00AB0C17" w:rsidRPr="00B44F64">
        <w:t>Кр</w:t>
      </w:r>
      <w:r w:rsidR="00FA0C8C">
        <w:t>ета,</w:t>
      </w:r>
      <w:r w:rsidR="000011F6">
        <w:t xml:space="preserve"> </w:t>
      </w:r>
      <w:r w:rsidR="00FA0C8C">
        <w:t>с. Комарево и с. Бръшляница</w:t>
      </w:r>
      <w:r w:rsidR="00AB0C17" w:rsidRPr="00B44F64">
        <w:t>;</w:t>
      </w:r>
    </w:p>
    <w:p w:rsidR="00AB0C17" w:rsidRPr="00B44F64" w:rsidRDefault="00AB0C17" w:rsidP="00475E6F">
      <w:pPr>
        <w:numPr>
          <w:ilvl w:val="0"/>
          <w:numId w:val="1"/>
        </w:numPr>
        <w:tabs>
          <w:tab w:val="left" w:pos="709"/>
          <w:tab w:val="left" w:pos="993"/>
        </w:tabs>
        <w:spacing w:line="276" w:lineRule="auto"/>
        <w:ind w:left="0" w:firstLine="708"/>
        <w:jc w:val="both"/>
      </w:pPr>
      <w:r w:rsidRPr="00CD446C">
        <w:rPr>
          <w:b/>
        </w:rPr>
        <w:t>СУ "Асен Златаров" с. Гиген</w:t>
      </w:r>
      <w:r w:rsidRPr="00B44F64">
        <w:t xml:space="preserve">  – обучават се </w:t>
      </w:r>
      <w:r w:rsidR="002C4A16">
        <w:t>25</w:t>
      </w:r>
      <w:r w:rsidRPr="00B44F64">
        <w:t xml:space="preserve"> ученици от с. Искър, с. Загражден, с. Байкал, с. Ореховица, с. </w:t>
      </w:r>
      <w:r w:rsidR="002C4A16">
        <w:t>Комарево</w:t>
      </w:r>
      <w:r w:rsidRPr="00B44F64">
        <w:t>, с.</w:t>
      </w:r>
      <w:r w:rsidR="00C214DC">
        <w:t xml:space="preserve"> </w:t>
      </w:r>
      <w:r w:rsidRPr="00B44F64">
        <w:t>Брест;</w:t>
      </w:r>
    </w:p>
    <w:p w:rsidR="00AB0C17" w:rsidRPr="00B44F64" w:rsidRDefault="00AB0C17" w:rsidP="00475E6F">
      <w:pPr>
        <w:numPr>
          <w:ilvl w:val="0"/>
          <w:numId w:val="1"/>
        </w:numPr>
        <w:tabs>
          <w:tab w:val="left" w:pos="709"/>
          <w:tab w:val="left" w:pos="993"/>
        </w:tabs>
        <w:spacing w:line="276" w:lineRule="auto"/>
        <w:ind w:left="0" w:firstLine="708"/>
        <w:jc w:val="both"/>
      </w:pPr>
      <w:r w:rsidRPr="00CD446C">
        <w:rPr>
          <w:b/>
        </w:rPr>
        <w:t>ОУ "Христо Ботев" с.</w:t>
      </w:r>
      <w:r w:rsidR="001A1434">
        <w:rPr>
          <w:b/>
          <w:lang w:val="en-US"/>
        </w:rPr>
        <w:t xml:space="preserve"> </w:t>
      </w:r>
      <w:r w:rsidRPr="00CD446C">
        <w:rPr>
          <w:b/>
        </w:rPr>
        <w:t>Милковица</w:t>
      </w:r>
      <w:r w:rsidRPr="00B44F64">
        <w:t xml:space="preserve"> – </w:t>
      </w:r>
      <w:r w:rsidR="00222BE4">
        <w:rPr>
          <w:color w:val="000000" w:themeColor="text1"/>
        </w:rPr>
        <w:t>обучават се 11</w:t>
      </w:r>
      <w:r w:rsidRPr="00E720F0">
        <w:rPr>
          <w:color w:val="000000" w:themeColor="text1"/>
        </w:rPr>
        <w:t xml:space="preserve"> ученици</w:t>
      </w:r>
      <w:r w:rsidRPr="00B44F64">
        <w:t xml:space="preserve"> от с.</w:t>
      </w:r>
      <w:r w:rsidR="00E720F0">
        <w:t xml:space="preserve"> </w:t>
      </w:r>
      <w:r w:rsidRPr="00B44F64">
        <w:t>Сомовит, с. Долни Вит</w:t>
      </w:r>
      <w:r w:rsidR="00CD446C">
        <w:t>.</w:t>
      </w:r>
    </w:p>
    <w:p w:rsidR="00AB0C17" w:rsidRDefault="00CA3F67" w:rsidP="00AB0C17">
      <w:pPr>
        <w:tabs>
          <w:tab w:val="left" w:pos="993"/>
        </w:tabs>
        <w:spacing w:line="276" w:lineRule="auto"/>
        <w:ind w:firstLine="709"/>
        <w:jc w:val="both"/>
      </w:pPr>
      <w:r>
        <w:t xml:space="preserve">Гореизброените </w:t>
      </w:r>
      <w:r w:rsidR="00AB0C17" w:rsidRPr="00B44F64">
        <w:t>училища се явяват най-близкото населено място, на най-малко разстояние, измерено по асфалтирана пътна мрежа, осигуряващи задължителна училищна подготовка.</w:t>
      </w:r>
      <w:r w:rsidR="00C214DC">
        <w:t xml:space="preserve"> В тях са осигурени условия за целодневна организация на учебния ден, </w:t>
      </w:r>
      <w:proofErr w:type="spellStart"/>
      <w:r w:rsidR="00C214DC">
        <w:t>столово</w:t>
      </w:r>
      <w:proofErr w:type="spellEnd"/>
      <w:r w:rsidR="00C214DC">
        <w:t xml:space="preserve"> хранене, безплатен транспорт с училищен автобус.</w:t>
      </w:r>
    </w:p>
    <w:p w:rsidR="00227CF9" w:rsidRPr="00B44F64" w:rsidRDefault="00227CF9" w:rsidP="00AB0C17">
      <w:pPr>
        <w:tabs>
          <w:tab w:val="left" w:pos="993"/>
        </w:tabs>
        <w:spacing w:line="276" w:lineRule="auto"/>
        <w:ind w:firstLine="709"/>
        <w:jc w:val="both"/>
      </w:pPr>
    </w:p>
    <w:p w:rsidR="00AB0C17" w:rsidRPr="00B44F64" w:rsidRDefault="00AB0C17" w:rsidP="00AB0C17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proofErr w:type="spellStart"/>
      <w:r w:rsidRPr="00B44F64">
        <w:rPr>
          <w:lang w:val="ru-RU"/>
        </w:rPr>
        <w:t>Предвид</w:t>
      </w:r>
      <w:proofErr w:type="spellEnd"/>
      <w:r w:rsidRPr="00B44F64">
        <w:rPr>
          <w:lang w:val="ru-RU"/>
        </w:rPr>
        <w:t xml:space="preserve"> </w:t>
      </w:r>
      <w:proofErr w:type="spellStart"/>
      <w:r w:rsidRPr="00B44F64">
        <w:rPr>
          <w:lang w:val="ru-RU"/>
        </w:rPr>
        <w:t>изложеното</w:t>
      </w:r>
      <w:proofErr w:type="spellEnd"/>
      <w:r w:rsidRPr="00B44F64">
        <w:rPr>
          <w:lang w:val="ru-RU"/>
        </w:rPr>
        <w:t xml:space="preserve"> и на основание </w:t>
      </w:r>
      <w:r w:rsidRPr="00B44F64">
        <w:t>чл. 21, ал. 1, т. 23</w:t>
      </w:r>
      <w:r w:rsidR="001A1434">
        <w:rPr>
          <w:lang w:val="en-US"/>
        </w:rPr>
        <w:t xml:space="preserve"> </w:t>
      </w:r>
      <w:r w:rsidR="001A1434">
        <w:t>и ал. 2</w:t>
      </w:r>
      <w:r w:rsidRPr="00B44F64">
        <w:t xml:space="preserve"> от Закона за местното самоуправление и местната администрация</w:t>
      </w:r>
      <w:r w:rsidRPr="00B44F64">
        <w:rPr>
          <w:lang w:val="ru-RU"/>
        </w:rPr>
        <w:t xml:space="preserve">, </w:t>
      </w:r>
      <w:proofErr w:type="spellStart"/>
      <w:r w:rsidRPr="00B44F64">
        <w:rPr>
          <w:lang w:val="ru-RU"/>
        </w:rPr>
        <w:t>във</w:t>
      </w:r>
      <w:proofErr w:type="spellEnd"/>
      <w:r w:rsidRPr="00B44F64">
        <w:rPr>
          <w:lang w:val="ru-RU"/>
        </w:rPr>
        <w:t xml:space="preserve"> </w:t>
      </w:r>
      <w:proofErr w:type="spellStart"/>
      <w:r w:rsidRPr="00B44F64">
        <w:rPr>
          <w:lang w:val="ru-RU"/>
        </w:rPr>
        <w:t>връзка</w:t>
      </w:r>
      <w:proofErr w:type="spellEnd"/>
      <w:r w:rsidRPr="00B44F64">
        <w:rPr>
          <w:spacing w:val="56"/>
          <w:lang w:val="ru-RU"/>
        </w:rPr>
        <w:t xml:space="preserve"> </w:t>
      </w:r>
      <w:r w:rsidRPr="00B44F64">
        <w:rPr>
          <w:lang w:val="ru-RU"/>
        </w:rPr>
        <w:t>с</w:t>
      </w:r>
      <w:r w:rsidRPr="00B44F64">
        <w:rPr>
          <w:spacing w:val="59"/>
          <w:lang w:val="ru-RU"/>
        </w:rPr>
        <w:t xml:space="preserve"> </w:t>
      </w:r>
      <w:r w:rsidRPr="00B44F64">
        <w:rPr>
          <w:spacing w:val="2"/>
        </w:rPr>
        <w:t xml:space="preserve">чл. 3, ал. 1 на ПМС №128 от 29.06.2017 г. за определяне на критерии за включване в Списъка на средищните детски градини и училища, </w:t>
      </w:r>
      <w:r w:rsidRPr="00B44F64">
        <w:rPr>
          <w:rFonts w:eastAsia="TimesNewRomanPSMT"/>
        </w:rPr>
        <w:t xml:space="preserve">чл. 5, ал. 1, т. </w:t>
      </w:r>
      <w:r w:rsidR="004F13E5" w:rsidRPr="00B44F64">
        <w:rPr>
          <w:rFonts w:eastAsia="TimesNewRomanPSMT"/>
        </w:rPr>
        <w:t>22</w:t>
      </w:r>
      <w:r w:rsidR="00B44F64" w:rsidRPr="00B44F64">
        <w:rPr>
          <w:rFonts w:eastAsia="TimesNewRomanPSMT"/>
        </w:rPr>
        <w:t xml:space="preserve"> и чл. 6</w:t>
      </w:r>
      <w:r w:rsidRPr="00B44F64">
        <w:rPr>
          <w:rFonts w:eastAsia="TimesNewRomanPSMT"/>
        </w:rPr>
        <w:t xml:space="preserve"> от Правилника за организ</w:t>
      </w:r>
      <w:r w:rsidR="004F13E5" w:rsidRPr="00B44F64">
        <w:rPr>
          <w:rFonts w:eastAsia="TimesNewRomanPSMT"/>
        </w:rPr>
        <w:t>ацията и дейността на Общински с</w:t>
      </w:r>
      <w:r w:rsidRPr="00B44F64">
        <w:rPr>
          <w:rFonts w:eastAsia="TimesNewRomanPSMT"/>
        </w:rPr>
        <w:t xml:space="preserve">ъвет </w:t>
      </w:r>
      <w:r w:rsidR="004F13E5" w:rsidRPr="00B44F64">
        <w:rPr>
          <w:rFonts w:eastAsia="TimesNewRomanPSMT"/>
        </w:rPr>
        <w:t xml:space="preserve">гр. </w:t>
      </w:r>
      <w:r w:rsidRPr="00B44F64">
        <w:rPr>
          <w:rFonts w:eastAsia="TimesNewRomanPSMT"/>
        </w:rPr>
        <w:t xml:space="preserve">Гулянци неговите комисии и взаимодействието му с общинска администрация, предлагам Общински съвет </w:t>
      </w:r>
      <w:r w:rsidR="004F13E5" w:rsidRPr="00B44F64">
        <w:rPr>
          <w:rFonts w:eastAsia="TimesNewRomanPSMT"/>
        </w:rPr>
        <w:t xml:space="preserve">гр. </w:t>
      </w:r>
      <w:r w:rsidRPr="00B44F64">
        <w:rPr>
          <w:rFonts w:eastAsia="TimesNewRomanPSMT"/>
        </w:rPr>
        <w:t>Гулянци да вземе следното:</w:t>
      </w:r>
    </w:p>
    <w:p w:rsidR="00AB0C17" w:rsidRDefault="00AB0C17" w:rsidP="00AB0C17">
      <w:pPr>
        <w:spacing w:line="276" w:lineRule="auto"/>
        <w:ind w:firstLine="709"/>
        <w:jc w:val="both"/>
        <w:rPr>
          <w:lang w:val="ru-RU"/>
        </w:rPr>
      </w:pPr>
      <w:r w:rsidRPr="00B44F64">
        <w:rPr>
          <w:lang w:val="ru-RU"/>
        </w:rPr>
        <w:t xml:space="preserve"> </w:t>
      </w:r>
    </w:p>
    <w:p w:rsidR="00121627" w:rsidRDefault="00121627" w:rsidP="00AB0C17">
      <w:pPr>
        <w:spacing w:line="276" w:lineRule="auto"/>
        <w:ind w:firstLine="709"/>
        <w:jc w:val="both"/>
      </w:pPr>
    </w:p>
    <w:p w:rsidR="006C1C3F" w:rsidRDefault="006C1C3F" w:rsidP="00AB0C17">
      <w:pPr>
        <w:spacing w:line="276" w:lineRule="auto"/>
        <w:ind w:firstLine="709"/>
        <w:jc w:val="both"/>
      </w:pPr>
      <w:r w:rsidRPr="0011536E">
        <w:rPr>
          <w:noProof/>
        </w:rPr>
        <w:drawing>
          <wp:anchor distT="0" distB="0" distL="114300" distR="114300" simplePos="0" relativeHeight="251661312" behindDoc="1" locked="0" layoutInCell="1" allowOverlap="1" wp14:anchorId="510DC6CF" wp14:editId="1890DA74">
            <wp:simplePos x="0" y="0"/>
            <wp:positionH relativeFrom="column">
              <wp:posOffset>5140691</wp:posOffset>
            </wp:positionH>
            <wp:positionV relativeFrom="paragraph">
              <wp:posOffset>573448</wp:posOffset>
            </wp:positionV>
            <wp:extent cx="1112520" cy="403860"/>
            <wp:effectExtent l="0" t="0" r="0" b="0"/>
            <wp:wrapNone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C3F" w:rsidRDefault="006C1C3F" w:rsidP="00AB0C17">
      <w:pPr>
        <w:spacing w:line="276" w:lineRule="auto"/>
        <w:ind w:firstLine="709"/>
        <w:jc w:val="both"/>
      </w:pPr>
    </w:p>
    <w:p w:rsidR="006C1C3F" w:rsidRDefault="006C1C3F" w:rsidP="00AB0C17">
      <w:pPr>
        <w:spacing w:line="276" w:lineRule="auto"/>
        <w:ind w:firstLine="709"/>
        <w:jc w:val="both"/>
      </w:pPr>
      <w:bookmarkStart w:id="0" w:name="_GoBack"/>
      <w:bookmarkEnd w:id="0"/>
    </w:p>
    <w:p w:rsidR="006C1C3F" w:rsidRDefault="006C1C3F" w:rsidP="00AB0C17">
      <w:pPr>
        <w:spacing w:line="276" w:lineRule="auto"/>
        <w:ind w:firstLine="709"/>
        <w:jc w:val="both"/>
      </w:pPr>
    </w:p>
    <w:p w:rsidR="006C1C3F" w:rsidRDefault="006C1C3F" w:rsidP="00AB0C17">
      <w:pPr>
        <w:spacing w:line="276" w:lineRule="auto"/>
        <w:ind w:firstLine="709"/>
        <w:jc w:val="both"/>
      </w:pPr>
    </w:p>
    <w:p w:rsidR="006C1C3F" w:rsidRPr="00B44F64" w:rsidRDefault="006C1C3F" w:rsidP="00AB0C17">
      <w:pPr>
        <w:spacing w:line="276" w:lineRule="auto"/>
        <w:ind w:firstLine="709"/>
        <w:jc w:val="both"/>
      </w:pPr>
    </w:p>
    <w:p w:rsidR="00AB0C17" w:rsidRPr="00B44F64" w:rsidRDefault="00AB0C17" w:rsidP="00AB0C17">
      <w:pPr>
        <w:spacing w:line="276" w:lineRule="auto"/>
        <w:ind w:right="57"/>
        <w:jc w:val="center"/>
        <w:rPr>
          <w:b/>
          <w:lang w:val="en-US"/>
        </w:rPr>
      </w:pPr>
      <w:r w:rsidRPr="00B44F64">
        <w:rPr>
          <w:b/>
          <w:lang w:val="en-US"/>
        </w:rPr>
        <w:t>РЕШЕНИЕ:</w:t>
      </w:r>
    </w:p>
    <w:p w:rsidR="00121627" w:rsidRDefault="00121627" w:rsidP="00121627">
      <w:pPr>
        <w:spacing w:line="276" w:lineRule="auto"/>
        <w:jc w:val="both"/>
      </w:pPr>
    </w:p>
    <w:p w:rsidR="00121627" w:rsidRDefault="00121627" w:rsidP="00121627">
      <w:pPr>
        <w:spacing w:line="276" w:lineRule="auto"/>
        <w:jc w:val="both"/>
        <w:rPr>
          <w:b/>
        </w:rPr>
      </w:pPr>
    </w:p>
    <w:p w:rsidR="001002B9" w:rsidRPr="006C1C3F" w:rsidRDefault="00E720F0" w:rsidP="006C1C3F">
      <w:pPr>
        <w:pStyle w:val="ab"/>
        <w:numPr>
          <w:ilvl w:val="0"/>
          <w:numId w:val="7"/>
        </w:numPr>
        <w:spacing w:line="276" w:lineRule="auto"/>
        <w:jc w:val="both"/>
        <w:rPr>
          <w:b/>
        </w:rPr>
      </w:pPr>
      <w:r>
        <w:t>Дава съгласие Община Гулянци да п</w:t>
      </w:r>
      <w:r w:rsidR="004F13E5" w:rsidRPr="00B44F64">
        <w:t>отвър</w:t>
      </w:r>
      <w:r>
        <w:t>ди в Списъка на средищните детски гр</w:t>
      </w:r>
      <w:r w:rsidR="001C39AF">
        <w:t>адини и училища за учебната 202</w:t>
      </w:r>
      <w:r w:rsidR="00B236ED">
        <w:t>5</w:t>
      </w:r>
      <w:r>
        <w:t>/202</w:t>
      </w:r>
      <w:r w:rsidR="00B236ED">
        <w:t>6</w:t>
      </w:r>
      <w:r>
        <w:t xml:space="preserve"> година следните</w:t>
      </w:r>
      <w:r w:rsidR="006C1C3F" w:rsidRPr="006C1C3F">
        <w:rPr>
          <w:lang w:val="en-US"/>
        </w:rPr>
        <w:t xml:space="preserve"> </w:t>
      </w:r>
      <w:r w:rsidR="006C1C3F">
        <w:t>детски градини и</w:t>
      </w:r>
      <w:r>
        <w:t xml:space="preserve"> </w:t>
      </w:r>
      <w:r w:rsidR="001002B9" w:rsidRPr="00B44F64">
        <w:t>училища</w:t>
      </w:r>
      <w:r>
        <w:t>:</w:t>
      </w:r>
    </w:p>
    <w:p w:rsidR="006C1C3F" w:rsidRPr="00121627" w:rsidRDefault="006C1C3F" w:rsidP="006C1C3F">
      <w:pPr>
        <w:pStyle w:val="ab"/>
        <w:spacing w:line="276" w:lineRule="auto"/>
        <w:jc w:val="both"/>
        <w:rPr>
          <w:b/>
        </w:rPr>
      </w:pPr>
      <w:r w:rsidRPr="006C1C3F">
        <w:rPr>
          <w:b/>
        </w:rPr>
        <w:t>ДГ „Детска радост“ с. Милковица</w:t>
      </w:r>
    </w:p>
    <w:p w:rsidR="00AB0C17" w:rsidRPr="00DA46EA" w:rsidRDefault="004F13E5" w:rsidP="00E720F0">
      <w:pPr>
        <w:spacing w:line="276" w:lineRule="auto"/>
        <w:ind w:left="708"/>
        <w:jc w:val="both"/>
        <w:rPr>
          <w:b/>
        </w:rPr>
      </w:pPr>
      <w:r w:rsidRPr="00DA46EA">
        <w:rPr>
          <w:b/>
        </w:rPr>
        <w:t xml:space="preserve">СУ "Христо Смирненски" </w:t>
      </w:r>
      <w:r w:rsidR="00AB0C17" w:rsidRPr="00DA46EA">
        <w:rPr>
          <w:b/>
        </w:rPr>
        <w:t>гр. Гулянци</w:t>
      </w:r>
    </w:p>
    <w:p w:rsidR="00AB0C17" w:rsidRPr="00DA46EA" w:rsidRDefault="00AB0C17" w:rsidP="00E720F0">
      <w:pPr>
        <w:spacing w:line="276" w:lineRule="auto"/>
        <w:ind w:left="708"/>
        <w:jc w:val="both"/>
        <w:rPr>
          <w:b/>
        </w:rPr>
      </w:pPr>
      <w:r w:rsidRPr="00DA46EA">
        <w:rPr>
          <w:b/>
        </w:rPr>
        <w:t>СУ "Асен Златаров" с. Гиген</w:t>
      </w:r>
    </w:p>
    <w:p w:rsidR="00AB0C17" w:rsidRPr="00DA46EA" w:rsidRDefault="00AB0C17" w:rsidP="00E720F0">
      <w:pPr>
        <w:spacing w:line="276" w:lineRule="auto"/>
        <w:ind w:left="708"/>
        <w:jc w:val="both"/>
        <w:rPr>
          <w:b/>
        </w:rPr>
      </w:pPr>
      <w:r w:rsidRPr="00DA46EA">
        <w:rPr>
          <w:b/>
        </w:rPr>
        <w:t>ОУ "Христо Ботев</w:t>
      </w:r>
      <w:r w:rsidR="004F13E5" w:rsidRPr="00DA46EA">
        <w:rPr>
          <w:b/>
        </w:rPr>
        <w:t>"</w:t>
      </w:r>
      <w:r w:rsidRPr="00DA46EA">
        <w:rPr>
          <w:b/>
        </w:rPr>
        <w:t xml:space="preserve"> с.</w:t>
      </w:r>
      <w:r w:rsidR="001A1434" w:rsidRPr="00DA46EA">
        <w:rPr>
          <w:b/>
        </w:rPr>
        <w:t xml:space="preserve"> </w:t>
      </w:r>
      <w:r w:rsidRPr="00DA46EA">
        <w:rPr>
          <w:b/>
        </w:rPr>
        <w:t xml:space="preserve">Милковица </w:t>
      </w:r>
    </w:p>
    <w:p w:rsidR="00DA46EA" w:rsidRPr="00DA46EA" w:rsidRDefault="00DA46EA" w:rsidP="00E720F0">
      <w:pPr>
        <w:spacing w:line="276" w:lineRule="auto"/>
        <w:ind w:left="708"/>
        <w:jc w:val="both"/>
        <w:rPr>
          <w:b/>
        </w:rPr>
      </w:pPr>
    </w:p>
    <w:p w:rsidR="001E14E6" w:rsidRDefault="001E14E6" w:rsidP="005C36A8"/>
    <w:p w:rsidR="00A13051" w:rsidRPr="00B44F64" w:rsidRDefault="00A13051" w:rsidP="005C36A8">
      <w:pPr>
        <w:rPr>
          <w:b/>
        </w:rPr>
      </w:pPr>
    </w:p>
    <w:p w:rsidR="005C36A8" w:rsidRPr="00F45251" w:rsidRDefault="005C36A8" w:rsidP="005C36A8">
      <w:pPr>
        <w:jc w:val="both"/>
        <w:rPr>
          <w:b/>
        </w:rPr>
      </w:pPr>
      <w:r w:rsidRPr="005C36A8">
        <w:rPr>
          <w:b/>
        </w:rPr>
        <w:t xml:space="preserve"> </w:t>
      </w:r>
      <w:r w:rsidR="00E42399">
        <w:rPr>
          <w:b/>
        </w:rPr>
        <w:t xml:space="preserve"> КМЕТ:</w:t>
      </w:r>
    </w:p>
    <w:p w:rsidR="00E42399" w:rsidRDefault="00E42399" w:rsidP="005C36A8">
      <w:pPr>
        <w:jc w:val="both"/>
        <w:rPr>
          <w:b/>
          <w:caps/>
        </w:rPr>
      </w:pPr>
    </w:p>
    <w:p w:rsidR="005C36A8" w:rsidRPr="00F869BF" w:rsidRDefault="007116C4" w:rsidP="005C36A8">
      <w:pPr>
        <w:jc w:val="both"/>
        <w:rPr>
          <w:b/>
          <w:caps/>
        </w:rPr>
      </w:pPr>
      <w:r>
        <w:rPr>
          <w:b/>
          <w:caps/>
        </w:rPr>
        <w:t>ЛЪЧЕЗАР ЯКОВ</w:t>
      </w:r>
    </w:p>
    <w:p w:rsidR="005C36A8" w:rsidRDefault="00E42399" w:rsidP="005C36A8">
      <w:pPr>
        <w:jc w:val="both"/>
        <w:rPr>
          <w:i/>
        </w:rPr>
      </w:pPr>
      <w:r>
        <w:rPr>
          <w:i/>
        </w:rPr>
        <w:t>к</w:t>
      </w:r>
      <w:r w:rsidR="005C36A8" w:rsidRPr="00F869BF">
        <w:rPr>
          <w:i/>
        </w:rPr>
        <w:t>мет на община  Гул</w:t>
      </w:r>
      <w:r w:rsidR="005C36A8" w:rsidRPr="00B75435">
        <w:rPr>
          <w:i/>
        </w:rPr>
        <w:t>янци</w:t>
      </w: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  <w:r>
        <w:rPr>
          <w:i/>
        </w:rPr>
        <w:t>МК/ОЗСД</w:t>
      </w: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  <w:rPr>
          <w:i/>
        </w:rPr>
      </w:pPr>
    </w:p>
    <w:p w:rsidR="00B236ED" w:rsidRDefault="00B236ED" w:rsidP="005C36A8">
      <w:pPr>
        <w:jc w:val="both"/>
      </w:pPr>
    </w:p>
    <w:p w:rsidR="005C36A8" w:rsidRDefault="005C36A8" w:rsidP="005C36A8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A13051" w:rsidRDefault="00A13051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6C1C3F" w:rsidP="00A13051">
      <w:pPr>
        <w:jc w:val="both"/>
      </w:pPr>
      <w:r w:rsidRPr="0011536E">
        <w:rPr>
          <w:noProof/>
        </w:rPr>
        <w:drawing>
          <wp:anchor distT="0" distB="0" distL="114300" distR="114300" simplePos="0" relativeHeight="251659264" behindDoc="1" locked="0" layoutInCell="1" allowOverlap="1" wp14:anchorId="2BF4567C" wp14:editId="57A6AB89">
            <wp:simplePos x="0" y="0"/>
            <wp:positionH relativeFrom="column">
              <wp:posOffset>5330954</wp:posOffset>
            </wp:positionH>
            <wp:positionV relativeFrom="paragraph">
              <wp:posOffset>519118</wp:posOffset>
            </wp:positionV>
            <wp:extent cx="1112520" cy="40386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F85CC1" w:rsidRDefault="00F85CC1" w:rsidP="00A13051">
      <w:pPr>
        <w:jc w:val="both"/>
      </w:pPr>
    </w:p>
    <w:p w:rsidR="00F85CC1" w:rsidRDefault="00F85CC1" w:rsidP="00A13051">
      <w:pPr>
        <w:jc w:val="both"/>
      </w:pPr>
    </w:p>
    <w:p w:rsidR="00F85CC1" w:rsidRDefault="00F85CC1" w:rsidP="00A13051">
      <w:pPr>
        <w:jc w:val="both"/>
      </w:pPr>
    </w:p>
    <w:p w:rsidR="00974BF5" w:rsidRPr="00B54B3C" w:rsidRDefault="00974BF5" w:rsidP="00974BF5"/>
    <w:p w:rsidR="00974BF5" w:rsidRDefault="00974BF5" w:rsidP="00974BF5">
      <w:pPr>
        <w:pStyle w:val="a6"/>
        <w:rPr>
          <w:sz w:val="16"/>
          <w:szCs w:val="16"/>
        </w:rPr>
      </w:pPr>
    </w:p>
    <w:p w:rsidR="00974BF5" w:rsidRDefault="00974BF5" w:rsidP="00974BF5">
      <w:pPr>
        <w:pStyle w:val="a6"/>
        <w:rPr>
          <w:sz w:val="16"/>
          <w:szCs w:val="16"/>
        </w:rPr>
      </w:pPr>
    </w:p>
    <w:p w:rsidR="00974BF5" w:rsidRDefault="00974BF5" w:rsidP="00974BF5">
      <w:pPr>
        <w:pStyle w:val="a6"/>
        <w:rPr>
          <w:sz w:val="16"/>
          <w:szCs w:val="16"/>
        </w:rPr>
      </w:pPr>
    </w:p>
    <w:p w:rsidR="00974BF5" w:rsidRDefault="00974BF5" w:rsidP="00974BF5">
      <w:pPr>
        <w:autoSpaceDE w:val="0"/>
        <w:autoSpaceDN w:val="0"/>
        <w:adjustRightInd w:val="0"/>
        <w:jc w:val="both"/>
        <w:rPr>
          <w:rFonts w:eastAsia="TimesNewRomanPS-BoldMT"/>
          <w:bCs/>
        </w:rPr>
      </w:pPr>
    </w:p>
    <w:p w:rsidR="00F869BF" w:rsidRPr="00F869BF" w:rsidRDefault="00F869BF" w:rsidP="00F869BF">
      <w:pPr>
        <w:jc w:val="both"/>
        <w:rPr>
          <w:rFonts w:eastAsia="TimesNewRomanPSMT"/>
        </w:rPr>
      </w:pPr>
    </w:p>
    <w:p w:rsidR="00F869BF" w:rsidRPr="00F869BF" w:rsidRDefault="00F869BF" w:rsidP="00F869BF">
      <w:pPr>
        <w:jc w:val="both"/>
        <w:rPr>
          <w:rFonts w:eastAsia="TimesNewRomanPSMT"/>
        </w:rPr>
      </w:pPr>
    </w:p>
    <w:sectPr w:rsidR="00F869BF" w:rsidRPr="00F869BF" w:rsidSect="00986A5C">
      <w:footerReference w:type="default" r:id="rId10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207" w:rsidRDefault="00992207" w:rsidP="00352011">
      <w:r>
        <w:separator/>
      </w:r>
    </w:p>
  </w:endnote>
  <w:endnote w:type="continuationSeparator" w:id="0">
    <w:p w:rsidR="00992207" w:rsidRDefault="00992207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433" w:rsidRDefault="003E2433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207" w:rsidRDefault="00992207" w:rsidP="00352011">
      <w:r>
        <w:separator/>
      </w:r>
    </w:p>
  </w:footnote>
  <w:footnote w:type="continuationSeparator" w:id="0">
    <w:p w:rsidR="00992207" w:rsidRDefault="00992207" w:rsidP="00352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840C5"/>
    <w:multiLevelType w:val="hybridMultilevel"/>
    <w:tmpl w:val="197CF018"/>
    <w:lvl w:ilvl="0" w:tplc="37226B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0DA28AD"/>
    <w:multiLevelType w:val="hybridMultilevel"/>
    <w:tmpl w:val="0E82E65C"/>
    <w:lvl w:ilvl="0" w:tplc="98EE5F4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A5D05EF"/>
    <w:multiLevelType w:val="hybridMultilevel"/>
    <w:tmpl w:val="7DB63514"/>
    <w:lvl w:ilvl="0" w:tplc="CC742B5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07D1628"/>
    <w:multiLevelType w:val="hybridMultilevel"/>
    <w:tmpl w:val="6EF88808"/>
    <w:lvl w:ilvl="0" w:tplc="040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39D68C8"/>
    <w:multiLevelType w:val="hybridMultilevel"/>
    <w:tmpl w:val="016E33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E594C"/>
    <w:multiLevelType w:val="hybridMultilevel"/>
    <w:tmpl w:val="5BC0539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16887"/>
    <w:multiLevelType w:val="hybridMultilevel"/>
    <w:tmpl w:val="85BCE6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011F6"/>
    <w:rsid w:val="00057740"/>
    <w:rsid w:val="00063AE7"/>
    <w:rsid w:val="0009631D"/>
    <w:rsid w:val="000A7AB4"/>
    <w:rsid w:val="000B7F5B"/>
    <w:rsid w:val="000E1DCB"/>
    <w:rsid w:val="001002B9"/>
    <w:rsid w:val="00121627"/>
    <w:rsid w:val="001341B7"/>
    <w:rsid w:val="0013770B"/>
    <w:rsid w:val="001879A7"/>
    <w:rsid w:val="001A1434"/>
    <w:rsid w:val="001A7949"/>
    <w:rsid w:val="001C39AF"/>
    <w:rsid w:val="001E14E6"/>
    <w:rsid w:val="001F262A"/>
    <w:rsid w:val="00204981"/>
    <w:rsid w:val="00222BE4"/>
    <w:rsid w:val="00224D70"/>
    <w:rsid w:val="00227CF9"/>
    <w:rsid w:val="002308CC"/>
    <w:rsid w:val="0024643A"/>
    <w:rsid w:val="00254C6A"/>
    <w:rsid w:val="0026362E"/>
    <w:rsid w:val="00281411"/>
    <w:rsid w:val="002C4A16"/>
    <w:rsid w:val="002C764A"/>
    <w:rsid w:val="002D7976"/>
    <w:rsid w:val="002E33B9"/>
    <w:rsid w:val="002F0371"/>
    <w:rsid w:val="00306BCA"/>
    <w:rsid w:val="00311089"/>
    <w:rsid w:val="00317AF7"/>
    <w:rsid w:val="0032388E"/>
    <w:rsid w:val="00352011"/>
    <w:rsid w:val="003746E0"/>
    <w:rsid w:val="0039238E"/>
    <w:rsid w:val="003C0CEC"/>
    <w:rsid w:val="003E2433"/>
    <w:rsid w:val="003F37A7"/>
    <w:rsid w:val="003F6A90"/>
    <w:rsid w:val="004018BD"/>
    <w:rsid w:val="004238F8"/>
    <w:rsid w:val="00452CE9"/>
    <w:rsid w:val="00454488"/>
    <w:rsid w:val="00475A17"/>
    <w:rsid w:val="00475E6F"/>
    <w:rsid w:val="00481C77"/>
    <w:rsid w:val="00494E53"/>
    <w:rsid w:val="004B107F"/>
    <w:rsid w:val="004B1D5C"/>
    <w:rsid w:val="004F13E5"/>
    <w:rsid w:val="00524E37"/>
    <w:rsid w:val="00527681"/>
    <w:rsid w:val="00566C8B"/>
    <w:rsid w:val="0057080C"/>
    <w:rsid w:val="00590CEA"/>
    <w:rsid w:val="005A2FD7"/>
    <w:rsid w:val="005C36A8"/>
    <w:rsid w:val="005E482A"/>
    <w:rsid w:val="005F716D"/>
    <w:rsid w:val="006421DE"/>
    <w:rsid w:val="00644418"/>
    <w:rsid w:val="00661470"/>
    <w:rsid w:val="006B51FE"/>
    <w:rsid w:val="006C1C3F"/>
    <w:rsid w:val="006D14EB"/>
    <w:rsid w:val="007116C4"/>
    <w:rsid w:val="007178B9"/>
    <w:rsid w:val="0072489D"/>
    <w:rsid w:val="00732A97"/>
    <w:rsid w:val="0074541F"/>
    <w:rsid w:val="00760CE5"/>
    <w:rsid w:val="0076344F"/>
    <w:rsid w:val="0079772F"/>
    <w:rsid w:val="007A4399"/>
    <w:rsid w:val="007C19CB"/>
    <w:rsid w:val="007C5F64"/>
    <w:rsid w:val="007E0304"/>
    <w:rsid w:val="007E4168"/>
    <w:rsid w:val="00802742"/>
    <w:rsid w:val="00802F27"/>
    <w:rsid w:val="00815342"/>
    <w:rsid w:val="00817765"/>
    <w:rsid w:val="00855385"/>
    <w:rsid w:val="008609CB"/>
    <w:rsid w:val="00870DE6"/>
    <w:rsid w:val="00880145"/>
    <w:rsid w:val="00887552"/>
    <w:rsid w:val="00893E56"/>
    <w:rsid w:val="008A3761"/>
    <w:rsid w:val="008C1259"/>
    <w:rsid w:val="008E002D"/>
    <w:rsid w:val="008E0BE4"/>
    <w:rsid w:val="008E5558"/>
    <w:rsid w:val="009107A9"/>
    <w:rsid w:val="00926220"/>
    <w:rsid w:val="00931CB6"/>
    <w:rsid w:val="00933EF4"/>
    <w:rsid w:val="00961C0C"/>
    <w:rsid w:val="00967F30"/>
    <w:rsid w:val="00974BF5"/>
    <w:rsid w:val="00986A5C"/>
    <w:rsid w:val="00992207"/>
    <w:rsid w:val="009C1403"/>
    <w:rsid w:val="009E042F"/>
    <w:rsid w:val="009E3D1A"/>
    <w:rsid w:val="009F178D"/>
    <w:rsid w:val="009F2113"/>
    <w:rsid w:val="009F5D88"/>
    <w:rsid w:val="00A028B5"/>
    <w:rsid w:val="00A13051"/>
    <w:rsid w:val="00A156B2"/>
    <w:rsid w:val="00A2287B"/>
    <w:rsid w:val="00A76DE4"/>
    <w:rsid w:val="00AA41E7"/>
    <w:rsid w:val="00AB0C17"/>
    <w:rsid w:val="00AE68F3"/>
    <w:rsid w:val="00AF7CFC"/>
    <w:rsid w:val="00B07F04"/>
    <w:rsid w:val="00B2058A"/>
    <w:rsid w:val="00B236ED"/>
    <w:rsid w:val="00B2417C"/>
    <w:rsid w:val="00B40137"/>
    <w:rsid w:val="00B44F64"/>
    <w:rsid w:val="00B57D98"/>
    <w:rsid w:val="00B75435"/>
    <w:rsid w:val="00BB3C98"/>
    <w:rsid w:val="00BB67DF"/>
    <w:rsid w:val="00BD2CBB"/>
    <w:rsid w:val="00BF454A"/>
    <w:rsid w:val="00C214DC"/>
    <w:rsid w:val="00C30D6A"/>
    <w:rsid w:val="00C337E1"/>
    <w:rsid w:val="00C55C53"/>
    <w:rsid w:val="00C75101"/>
    <w:rsid w:val="00C81AFA"/>
    <w:rsid w:val="00C86627"/>
    <w:rsid w:val="00CA3F67"/>
    <w:rsid w:val="00CC007C"/>
    <w:rsid w:val="00CC586E"/>
    <w:rsid w:val="00CD446C"/>
    <w:rsid w:val="00CF5771"/>
    <w:rsid w:val="00D153FC"/>
    <w:rsid w:val="00D4038C"/>
    <w:rsid w:val="00D4368B"/>
    <w:rsid w:val="00D458D8"/>
    <w:rsid w:val="00D50A68"/>
    <w:rsid w:val="00D50C8A"/>
    <w:rsid w:val="00D64720"/>
    <w:rsid w:val="00D64B4D"/>
    <w:rsid w:val="00DA353E"/>
    <w:rsid w:val="00DA46EA"/>
    <w:rsid w:val="00DB2007"/>
    <w:rsid w:val="00DC09A0"/>
    <w:rsid w:val="00DF0B3C"/>
    <w:rsid w:val="00DF59AE"/>
    <w:rsid w:val="00E022C4"/>
    <w:rsid w:val="00E1513D"/>
    <w:rsid w:val="00E42399"/>
    <w:rsid w:val="00E70458"/>
    <w:rsid w:val="00E720F0"/>
    <w:rsid w:val="00E77ECC"/>
    <w:rsid w:val="00E9579C"/>
    <w:rsid w:val="00EA6713"/>
    <w:rsid w:val="00EB2C20"/>
    <w:rsid w:val="00F16D2C"/>
    <w:rsid w:val="00F27392"/>
    <w:rsid w:val="00F70D5A"/>
    <w:rsid w:val="00F85CC1"/>
    <w:rsid w:val="00F869BF"/>
    <w:rsid w:val="00FA0C8C"/>
    <w:rsid w:val="00FA2248"/>
    <w:rsid w:val="00FD0CB5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7BBD7AE"/>
  <w15:docId w15:val="{6F8A15F0-A4F9-49ED-AD40-5284D6961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semiHidden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C86627"/>
    <w:rPr>
      <w:rFonts w:ascii="Segoe UI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59"/>
    <w:locked/>
    <w:rsid w:val="00A2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5101"/>
    <w:pPr>
      <w:ind w:left="720"/>
      <w:contextualSpacing/>
    </w:pPr>
    <w:rPr>
      <w:rFonts w:eastAsia="Calibri"/>
    </w:rPr>
  </w:style>
  <w:style w:type="paragraph" w:styleId="ac">
    <w:name w:val="Body Text"/>
    <w:basedOn w:val="a"/>
    <w:link w:val="ad"/>
    <w:uiPriority w:val="99"/>
    <w:rsid w:val="00C75101"/>
    <w:rPr>
      <w:rFonts w:ascii="Arial" w:eastAsia="Calibri" w:hAnsi="Arial"/>
      <w:sz w:val="28"/>
      <w:szCs w:val="20"/>
      <w:lang w:eastAsia="en-US"/>
    </w:rPr>
  </w:style>
  <w:style w:type="character" w:customStyle="1" w:styleId="ad">
    <w:name w:val="Основен текст Знак"/>
    <w:basedOn w:val="a0"/>
    <w:link w:val="ac"/>
    <w:uiPriority w:val="99"/>
    <w:semiHidden/>
    <w:rsid w:val="00136209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57080C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57080C"/>
    <w:rPr>
      <w:rFonts w:ascii="Times New Roman" w:eastAsia="Times New Roman" w:hAnsi="Times New Roman"/>
      <w:sz w:val="24"/>
      <w:szCs w:val="24"/>
    </w:rPr>
  </w:style>
  <w:style w:type="paragraph" w:customStyle="1" w:styleId="CharChar1">
    <w:name w:val="Char Char1 Знак"/>
    <w:basedOn w:val="a"/>
    <w:rsid w:val="00F869B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0">
    <w:name w:val="Normal (Web)"/>
    <w:basedOn w:val="a"/>
    <w:uiPriority w:val="99"/>
    <w:rsid w:val="00F869BF"/>
    <w:pPr>
      <w:spacing w:before="100" w:beforeAutospacing="1" w:after="100" w:afterAutospacing="1"/>
    </w:pPr>
  </w:style>
  <w:style w:type="paragraph" w:customStyle="1" w:styleId="CharChar">
    <w:name w:val="Знак Знак Char Char"/>
    <w:basedOn w:val="a"/>
    <w:rsid w:val="00F869BF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4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User</cp:lastModifiedBy>
  <cp:revision>18</cp:revision>
  <cp:lastPrinted>2020-08-17T11:50:00Z</cp:lastPrinted>
  <dcterms:created xsi:type="dcterms:W3CDTF">2020-04-14T10:57:00Z</dcterms:created>
  <dcterms:modified xsi:type="dcterms:W3CDTF">2025-08-11T11:46:00Z</dcterms:modified>
</cp:coreProperties>
</file>